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E7" w:rsidRPr="000D209B" w:rsidRDefault="00A62FE7" w:rsidP="000D209B">
      <w:pPr>
        <w:jc w:val="center"/>
        <w:rPr>
          <w:b/>
          <w:sz w:val="28"/>
          <w:szCs w:val="28"/>
        </w:rPr>
      </w:pPr>
      <w:r w:rsidRPr="000D209B">
        <w:rPr>
          <w:b/>
          <w:sz w:val="28"/>
          <w:szCs w:val="28"/>
        </w:rPr>
        <w:t xml:space="preserve">Algebra 2 CP </w:t>
      </w:r>
      <w:r>
        <w:rPr>
          <w:b/>
          <w:sz w:val="28"/>
          <w:szCs w:val="28"/>
        </w:rPr>
        <w:t>–</w:t>
      </w:r>
      <w:r w:rsidRPr="000D209B">
        <w:rPr>
          <w:b/>
          <w:sz w:val="28"/>
          <w:szCs w:val="28"/>
        </w:rPr>
        <w:t xml:space="preserve"> </w:t>
      </w:r>
      <w:r w:rsidR="00343048">
        <w:rPr>
          <w:b/>
          <w:sz w:val="28"/>
          <w:szCs w:val="28"/>
        </w:rPr>
        <w:t>U6L2</w:t>
      </w:r>
      <w:r>
        <w:rPr>
          <w:b/>
          <w:sz w:val="28"/>
          <w:szCs w:val="28"/>
        </w:rPr>
        <w:t xml:space="preserve"> – </w:t>
      </w:r>
      <w:r w:rsidR="00343048">
        <w:rPr>
          <w:b/>
          <w:sz w:val="28"/>
          <w:szCs w:val="28"/>
        </w:rPr>
        <w:t>Reciprocal Trig Functions</w:t>
      </w:r>
    </w:p>
    <w:p w:rsidR="00A62FE7" w:rsidRDefault="00A62FE7" w:rsidP="00973A2D">
      <w:pPr>
        <w:rPr>
          <w:b/>
        </w:rPr>
      </w:pPr>
    </w:p>
    <w:p w:rsidR="00A62FE7" w:rsidRDefault="00A62FE7" w:rsidP="00973A2D">
      <w:pPr>
        <w:rPr>
          <w:b/>
        </w:rPr>
      </w:pPr>
    </w:p>
    <w:p w:rsidR="00A62FE7" w:rsidRDefault="00A62FE7" w:rsidP="00622D56">
      <w:pPr>
        <w:rPr>
          <w:b/>
        </w:rPr>
      </w:pPr>
      <w:r>
        <w:rPr>
          <w:b/>
        </w:rPr>
        <w:t>Objective: _________________________________________________________</w:t>
      </w:r>
    </w:p>
    <w:p w:rsidR="00A62FE7" w:rsidRDefault="00A62FE7" w:rsidP="00622D56">
      <w:pPr>
        <w:rPr>
          <w:b/>
        </w:rPr>
      </w:pPr>
    </w:p>
    <w:p w:rsidR="00A62FE7" w:rsidRPr="00622D56" w:rsidRDefault="00A62FE7" w:rsidP="00622D56">
      <w:pPr>
        <w:numPr>
          <w:ilvl w:val="0"/>
          <w:numId w:val="1"/>
        </w:numPr>
        <w:ind w:left="360"/>
      </w:pPr>
      <w:r>
        <w:rPr>
          <w:b/>
        </w:rPr>
        <w:t xml:space="preserve">Do Now: </w:t>
      </w:r>
    </w:p>
    <w:p w:rsidR="00A62FE7" w:rsidRDefault="00A62FE7" w:rsidP="00622D56">
      <w:pPr>
        <w:ind w:left="360"/>
        <w:rPr>
          <w:b/>
        </w:rPr>
      </w:pPr>
    </w:p>
    <w:p w:rsidR="00A62FE7" w:rsidRDefault="00286EB9" w:rsidP="00A23946">
      <w:r>
        <w:t xml:space="preserve">Find the lengths of sides </w:t>
      </w:r>
      <w:proofErr w:type="gramStart"/>
      <w:r w:rsidRPr="00286EB9">
        <w:rPr>
          <w:b/>
        </w:rPr>
        <w:t>a</w:t>
      </w:r>
      <w:r>
        <w:t xml:space="preserve"> and</w:t>
      </w:r>
      <w:proofErr w:type="gramEnd"/>
      <w:r>
        <w:t xml:space="preserve"> </w:t>
      </w:r>
      <w:r w:rsidRPr="00286EB9">
        <w:rPr>
          <w:b/>
        </w:rPr>
        <w:t>b</w:t>
      </w:r>
      <w:r>
        <w:t xml:space="preserve"> in the diagram below.</w:t>
      </w:r>
    </w:p>
    <w:p w:rsidR="00A62FE7" w:rsidRDefault="00A62FE7" w:rsidP="00A23946"/>
    <w:p w:rsidR="00286EB9" w:rsidRDefault="00286EB9" w:rsidP="00A23946"/>
    <w:p w:rsidR="00286EB9" w:rsidRDefault="00286EB9" w:rsidP="00286EB9">
      <w:pPr>
        <w:ind w:left="2880" w:firstLine="720"/>
        <w:sectPr w:rsidR="00286EB9" w:rsidSect="00622D56">
          <w:headerReference w:type="first" r:id="rId8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>
        <w:rPr>
          <w:noProof/>
        </w:rPr>
        <w:drawing>
          <wp:inline distT="0" distB="0" distL="0" distR="0">
            <wp:extent cx="2286924" cy="1381683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angle for do now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924" cy="1381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FE7" w:rsidRDefault="00A62FE7" w:rsidP="00BF7919">
      <w:r>
        <w:lastRenderedPageBreak/>
        <w:t xml:space="preserve"> </w:t>
      </w:r>
    </w:p>
    <w:p w:rsidR="00A62FE7" w:rsidRDefault="00A62FE7" w:rsidP="00A23946"/>
    <w:p w:rsidR="00A62FE7" w:rsidRDefault="00A62FE7" w:rsidP="00A23946">
      <w:pPr>
        <w:sectPr w:rsidR="00A62FE7" w:rsidSect="00495D2D">
          <w:type w:val="continuous"/>
          <w:pgSz w:w="12240" w:h="15840"/>
          <w:pgMar w:top="720" w:right="720" w:bottom="720" w:left="720" w:header="720" w:footer="720" w:gutter="0"/>
          <w:cols w:num="2" w:space="720" w:equalWidth="0">
            <w:col w:w="5040" w:space="720"/>
            <w:col w:w="5040"/>
          </w:cols>
          <w:titlePg/>
          <w:docGrid w:linePitch="360"/>
        </w:sectPr>
      </w:pPr>
    </w:p>
    <w:p w:rsidR="00A62FE7" w:rsidRDefault="00A62FE7" w:rsidP="00A23946"/>
    <w:p w:rsidR="00A62FE7" w:rsidRPr="008E60C2" w:rsidRDefault="00A62FE7" w:rsidP="00246FE5">
      <w:pPr>
        <w:numPr>
          <w:ilvl w:val="0"/>
          <w:numId w:val="1"/>
        </w:numPr>
        <w:ind w:left="360"/>
      </w:pPr>
      <w:r>
        <w:rPr>
          <w:b/>
        </w:rPr>
        <w:t>R</w:t>
      </w:r>
      <w:r w:rsidR="00BF7919">
        <w:rPr>
          <w:b/>
        </w:rPr>
        <w:t>eciprocal Trig Functions</w:t>
      </w:r>
    </w:p>
    <w:p w:rsidR="00A62FE7" w:rsidRDefault="00A62FE7" w:rsidP="008E60C2">
      <w:pPr>
        <w:rPr>
          <w:b/>
        </w:rPr>
      </w:pPr>
    </w:p>
    <w:p w:rsidR="00A62FE7" w:rsidRDefault="00BF7919" w:rsidP="008E60C2">
      <w:r>
        <w:t>You learned previously about three major trigonometric functions:</w:t>
      </w:r>
    </w:p>
    <w:p w:rsidR="00A62FE7" w:rsidRDefault="00A62FE7" w:rsidP="008E60C2"/>
    <w:p w:rsidR="00A62FE7" w:rsidRDefault="00A62FE7" w:rsidP="000F4DCE">
      <w:pPr>
        <w:jc w:val="center"/>
      </w:pPr>
    </w:p>
    <w:p w:rsidR="00A62FE7" w:rsidRDefault="00A62FE7" w:rsidP="008E60C2">
      <w:r>
        <w:t>Sin</w:t>
      </w:r>
      <w:r w:rsidR="00FB074D">
        <w:t>e</w:t>
      </w:r>
      <w:r>
        <w:t xml:space="preserve"> </w:t>
      </w:r>
      <w:r w:rsidRPr="000F4DCE">
        <w:rPr>
          <w:position w:val="-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4.25pt" o:ole="">
            <v:imagedata r:id="rId10" o:title=""/>
          </v:shape>
          <o:OLEObject Type="Embed" ProgID="Equation.3" ShapeID="_x0000_i1025" DrawAspect="Content" ObjectID="_1493095255" r:id="rId11"/>
        </w:object>
      </w:r>
      <w:r>
        <w:t xml:space="preserve"> = </w:t>
      </w:r>
      <w:r w:rsidRPr="00D57E98">
        <w:rPr>
          <w:position w:val="-28"/>
        </w:rPr>
        <w:object w:dxaOrig="1200" w:dyaOrig="660">
          <v:shape id="_x0000_i1026" type="#_x0000_t75" style="width:60pt;height:33pt" o:ole="">
            <v:imagedata r:id="rId12" o:title=""/>
          </v:shape>
          <o:OLEObject Type="Embed" ProgID="Equation.3" ShapeID="_x0000_i1026" DrawAspect="Content" ObjectID="_1493095256" r:id="rId13"/>
        </w:object>
      </w:r>
      <w:r w:rsidR="00BF7919">
        <w:tab/>
      </w:r>
      <w:r w:rsidR="00BF7919">
        <w:tab/>
      </w:r>
      <w:r w:rsidR="00BF7919">
        <w:tab/>
      </w:r>
      <w:r>
        <w:t>Cos</w:t>
      </w:r>
      <w:r w:rsidR="00FB074D">
        <w:t>ine</w:t>
      </w:r>
      <w:r>
        <w:t xml:space="preserve"> </w:t>
      </w:r>
      <w:r w:rsidRPr="000F4DCE">
        <w:rPr>
          <w:position w:val="-6"/>
        </w:rPr>
        <w:object w:dxaOrig="200" w:dyaOrig="279">
          <v:shape id="_x0000_i1027" type="#_x0000_t75" style="width:9.75pt;height:14.25pt" o:ole="">
            <v:imagedata r:id="rId10" o:title=""/>
          </v:shape>
          <o:OLEObject Type="Embed" ProgID="Equation.3" ShapeID="_x0000_i1027" DrawAspect="Content" ObjectID="_1493095257" r:id="rId14"/>
        </w:object>
      </w:r>
      <w:r>
        <w:t xml:space="preserve"> = </w:t>
      </w:r>
      <w:r w:rsidRPr="00D57E98">
        <w:rPr>
          <w:position w:val="-28"/>
        </w:rPr>
        <w:object w:dxaOrig="1200" w:dyaOrig="660">
          <v:shape id="_x0000_i1028" type="#_x0000_t75" style="width:60pt;height:33pt" o:ole="">
            <v:imagedata r:id="rId15" o:title=""/>
          </v:shape>
          <o:OLEObject Type="Embed" ProgID="Equation.3" ShapeID="_x0000_i1028" DrawAspect="Content" ObjectID="_1493095258" r:id="rId16"/>
        </w:object>
      </w:r>
      <w:r w:rsidR="00FB074D">
        <w:tab/>
      </w:r>
      <w:r w:rsidR="00FB074D">
        <w:tab/>
      </w:r>
      <w:r>
        <w:t>Tan</w:t>
      </w:r>
      <w:r w:rsidR="00FB074D">
        <w:t>gent</w:t>
      </w:r>
      <w:r>
        <w:t xml:space="preserve"> </w:t>
      </w:r>
      <w:r w:rsidRPr="000F4DCE">
        <w:rPr>
          <w:position w:val="-6"/>
        </w:rPr>
        <w:object w:dxaOrig="200" w:dyaOrig="279">
          <v:shape id="_x0000_i1029" type="#_x0000_t75" style="width:9.75pt;height:14.25pt" o:ole="">
            <v:imagedata r:id="rId10" o:title=""/>
          </v:shape>
          <o:OLEObject Type="Embed" ProgID="Equation.3" ShapeID="_x0000_i1029" DrawAspect="Content" ObjectID="_1493095259" r:id="rId17"/>
        </w:object>
      </w:r>
      <w:r>
        <w:t xml:space="preserve"> = </w:t>
      </w:r>
      <w:r w:rsidRPr="008C539A">
        <w:rPr>
          <w:position w:val="-24"/>
        </w:rPr>
        <w:object w:dxaOrig="600" w:dyaOrig="620">
          <v:shape id="_x0000_i1030" type="#_x0000_t75" style="width:30pt;height:30.75pt" o:ole="">
            <v:imagedata r:id="rId18" o:title=""/>
          </v:shape>
          <o:OLEObject Type="Embed" ProgID="Equation.3" ShapeID="_x0000_i1030" DrawAspect="Content" ObjectID="_1493095260" r:id="rId19"/>
        </w:object>
      </w:r>
      <w:r>
        <w:t xml:space="preserve"> = </w:t>
      </w:r>
      <w:r w:rsidRPr="008C539A">
        <w:rPr>
          <w:position w:val="-28"/>
        </w:rPr>
        <w:object w:dxaOrig="960" w:dyaOrig="660">
          <v:shape id="_x0000_i1031" type="#_x0000_t75" style="width:48pt;height:33pt" o:ole="">
            <v:imagedata r:id="rId20" o:title=""/>
          </v:shape>
          <o:OLEObject Type="Embed" ProgID="Equation.3" ShapeID="_x0000_i1031" DrawAspect="Content" ObjectID="_1493095261" r:id="rId21"/>
        </w:object>
      </w:r>
      <w:r>
        <w:t xml:space="preserve"> </w:t>
      </w:r>
    </w:p>
    <w:p w:rsidR="00A62FE7" w:rsidRDefault="00A62FE7" w:rsidP="008E60C2"/>
    <w:p w:rsidR="00183FB4" w:rsidRDefault="00183FB4" w:rsidP="008E60C2"/>
    <w:p w:rsidR="00183FB4" w:rsidRDefault="00183FB4" w:rsidP="008E60C2">
      <w:r>
        <w:t>The reciprocals of these functions have their own names and are also important:</w:t>
      </w:r>
    </w:p>
    <w:p w:rsidR="007A7567" w:rsidRDefault="007A7567" w:rsidP="008E60C2"/>
    <w:p w:rsidR="007A7567" w:rsidRDefault="007A7567" w:rsidP="007A7567">
      <w:proofErr w:type="gramStart"/>
      <w:r>
        <w:t>sec</w:t>
      </w:r>
      <w:r w:rsidR="004708E3">
        <w:t>ant</w:t>
      </w:r>
      <w:proofErr w:type="gramEnd"/>
      <w:r>
        <w:t xml:space="preserve"> </w:t>
      </w:r>
      <w:r w:rsidRPr="000F4DCE">
        <w:rPr>
          <w:position w:val="-6"/>
        </w:rPr>
        <w:object w:dxaOrig="200" w:dyaOrig="279">
          <v:shape id="_x0000_i1032" type="#_x0000_t75" style="width:9.75pt;height:14.25pt" o:ole="">
            <v:imagedata r:id="rId10" o:title=""/>
          </v:shape>
          <o:OLEObject Type="Embed" ProgID="Equation.3" ShapeID="_x0000_i1032" DrawAspect="Content" ObjectID="_1493095262" r:id="rId22"/>
        </w:object>
      </w:r>
      <w:r>
        <w:t xml:space="preserve"> =</w:t>
      </w:r>
      <w:r w:rsidR="00FB074D">
        <w:t xml:space="preserve">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cosθ</m:t>
            </m:r>
          </m:den>
        </m:f>
      </m:oMath>
      <w:r>
        <w:t xml:space="preserve"> =</w:t>
      </w:r>
      <w:r w:rsidR="00FB074D">
        <w:t xml:space="preserve"> </w:t>
      </w:r>
      <w:r w:rsidR="00FB074D" w:rsidRPr="00D57E98">
        <w:rPr>
          <w:position w:val="-28"/>
        </w:rPr>
        <w:object w:dxaOrig="1200" w:dyaOrig="660">
          <v:shape id="_x0000_i1033" type="#_x0000_t75" style="width:60pt;height:33pt" o:ole="">
            <v:imagedata r:id="rId23" o:title=""/>
          </v:shape>
          <o:OLEObject Type="Embed" ProgID="Equation.3" ShapeID="_x0000_i1033" DrawAspect="Content" ObjectID="_1493095263" r:id="rId24"/>
        </w:object>
      </w:r>
      <w:r>
        <w:tab/>
      </w:r>
      <w:r>
        <w:tab/>
      </w:r>
    </w:p>
    <w:p w:rsidR="007A7567" w:rsidRDefault="007A7567" w:rsidP="007A7567">
      <w:r>
        <w:tab/>
      </w:r>
    </w:p>
    <w:p w:rsidR="007A7567" w:rsidRDefault="007A7567" w:rsidP="007A7567"/>
    <w:p w:rsidR="007A7567" w:rsidRDefault="00D747D4" w:rsidP="007A7567">
      <w:proofErr w:type="gramStart"/>
      <w:r>
        <w:t>c</w:t>
      </w:r>
      <w:r w:rsidR="007A7567">
        <w:t>os</w:t>
      </w:r>
      <w:r>
        <w:t>ecant</w:t>
      </w:r>
      <w:proofErr w:type="gramEnd"/>
      <w:r w:rsidR="007A7567">
        <w:t xml:space="preserve"> </w:t>
      </w:r>
      <w:r w:rsidR="007A7567" w:rsidRPr="000F4DCE">
        <w:rPr>
          <w:position w:val="-6"/>
        </w:rPr>
        <w:object w:dxaOrig="200" w:dyaOrig="279">
          <v:shape id="_x0000_i1034" type="#_x0000_t75" style="width:9.75pt;height:14.25pt" o:ole="">
            <v:imagedata r:id="rId10" o:title=""/>
          </v:shape>
          <o:OLEObject Type="Embed" ProgID="Equation.3" ShapeID="_x0000_i1034" DrawAspect="Content" ObjectID="_1493095264" r:id="rId25"/>
        </w:object>
      </w:r>
      <w:r w:rsidR="007A7567">
        <w:t xml:space="preserve"> =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sinθ</m:t>
            </m:r>
          </m:den>
        </m:f>
      </m:oMath>
      <w:r w:rsidR="007A7567">
        <w:t xml:space="preserve"> </w:t>
      </w:r>
      <w:r>
        <w:t xml:space="preserve">= </w:t>
      </w:r>
      <w:r w:rsidRPr="00D747D4">
        <w:rPr>
          <w:position w:val="-28"/>
        </w:rPr>
        <w:object w:dxaOrig="1200" w:dyaOrig="660">
          <v:shape id="_x0000_i1035" type="#_x0000_t75" style="width:60pt;height:33pt" o:ole="">
            <v:imagedata r:id="rId26" o:title=""/>
          </v:shape>
          <o:OLEObject Type="Embed" ProgID="Equation.3" ShapeID="_x0000_i1035" DrawAspect="Content" ObjectID="_1493095265" r:id="rId27"/>
        </w:object>
      </w:r>
      <w:r w:rsidR="007A7567">
        <w:tab/>
      </w:r>
      <w:r w:rsidR="007A7567">
        <w:tab/>
      </w:r>
      <w:r w:rsidR="007A7567">
        <w:tab/>
      </w:r>
    </w:p>
    <w:p w:rsidR="007A7567" w:rsidRDefault="007A7567" w:rsidP="007A7567">
      <w:pPr>
        <w:tabs>
          <w:tab w:val="left" w:pos="3015"/>
        </w:tabs>
      </w:pPr>
      <w:r>
        <w:tab/>
      </w:r>
    </w:p>
    <w:p w:rsidR="007A7567" w:rsidRDefault="007A7567" w:rsidP="007A7567">
      <w:pPr>
        <w:tabs>
          <w:tab w:val="left" w:pos="3015"/>
        </w:tabs>
      </w:pPr>
    </w:p>
    <w:p w:rsidR="007A7567" w:rsidRDefault="00D747D4" w:rsidP="00D747D4">
      <w:pPr>
        <w:tabs>
          <w:tab w:val="left" w:pos="6360"/>
        </w:tabs>
      </w:pPr>
      <w:proofErr w:type="gramStart"/>
      <w:r>
        <w:t>cot</w:t>
      </w:r>
      <w:r w:rsidR="007A7567">
        <w:t>an</w:t>
      </w:r>
      <w:r>
        <w:t>gent</w:t>
      </w:r>
      <w:proofErr w:type="gramEnd"/>
      <w:r w:rsidR="007A7567">
        <w:t xml:space="preserve"> </w:t>
      </w:r>
      <w:r w:rsidR="007A7567" w:rsidRPr="000F4DCE">
        <w:rPr>
          <w:position w:val="-6"/>
        </w:rPr>
        <w:object w:dxaOrig="200" w:dyaOrig="279">
          <v:shape id="_x0000_i1036" type="#_x0000_t75" style="width:9.75pt;height:14.25pt" o:ole="">
            <v:imagedata r:id="rId10" o:title=""/>
          </v:shape>
          <o:OLEObject Type="Embed" ProgID="Equation.3" ShapeID="_x0000_i1036" DrawAspect="Content" ObjectID="_1493095266" r:id="rId28"/>
        </w:object>
      </w:r>
      <w:r w:rsidR="007A7567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tanθ</m:t>
            </m:r>
          </m:den>
        </m:f>
      </m:oMath>
      <w:r w:rsidR="007A7567">
        <w:t xml:space="preserve"> = </w:t>
      </w:r>
      <w:r w:rsidRPr="00D747D4">
        <w:rPr>
          <w:position w:val="-28"/>
        </w:rPr>
        <w:object w:dxaOrig="960" w:dyaOrig="660">
          <v:shape id="_x0000_i1037" type="#_x0000_t75" style="width:48pt;height:33pt" o:ole="">
            <v:imagedata r:id="rId29" o:title=""/>
          </v:shape>
          <o:OLEObject Type="Embed" ProgID="Equation.3" ShapeID="_x0000_i1037" DrawAspect="Content" ObjectID="_1493095267" r:id="rId30"/>
        </w:object>
      </w:r>
      <w:r w:rsidR="007A7567">
        <w:t xml:space="preserve"> </w:t>
      </w:r>
      <w:r>
        <w:tab/>
      </w:r>
    </w:p>
    <w:p w:rsidR="007A7567" w:rsidRDefault="007A7567" w:rsidP="008E60C2"/>
    <w:p w:rsidR="00183FB4" w:rsidRDefault="00183FB4" w:rsidP="008E60C2"/>
    <w:p w:rsidR="00183FB4" w:rsidRDefault="00F03D4D" w:rsidP="008E60C2">
      <w:r>
        <w:t xml:space="preserve">Please note that </w:t>
      </w:r>
      <w:r w:rsidRPr="00F03D4D">
        <w:rPr>
          <w:i/>
          <w:u w:val="single"/>
        </w:rPr>
        <w:t>secant is the reciprocal of cosine</w:t>
      </w:r>
      <w:r>
        <w:t xml:space="preserve"> and </w:t>
      </w:r>
      <w:r w:rsidRPr="00F03D4D">
        <w:rPr>
          <w:i/>
          <w:u w:val="single"/>
        </w:rPr>
        <w:t>cosecant is the reciprocal of sine</w:t>
      </w:r>
      <w:r>
        <w:t>.  This tricks a lot of people.</w:t>
      </w:r>
    </w:p>
    <w:p w:rsidR="00F03D4D" w:rsidRDefault="00F03D4D" w:rsidP="008E60C2"/>
    <w:p w:rsidR="00F03D4D" w:rsidRDefault="00F03D4D" w:rsidP="008E60C2"/>
    <w:p w:rsidR="00F03D4D" w:rsidRDefault="00F03D4D" w:rsidP="008E60C2"/>
    <w:p w:rsidR="00183FB4" w:rsidRDefault="00183FB4" w:rsidP="008E60C2"/>
    <w:p w:rsidR="00183FB4" w:rsidRDefault="00183FB4" w:rsidP="008E60C2"/>
    <w:p w:rsidR="00A62FE7" w:rsidRDefault="00A62FE7" w:rsidP="002C58D5">
      <w:pPr>
        <w:numPr>
          <w:ilvl w:val="0"/>
          <w:numId w:val="1"/>
        </w:numPr>
        <w:ind w:left="360"/>
        <w:rPr>
          <w:b/>
        </w:rPr>
      </w:pPr>
      <w:r>
        <w:rPr>
          <w:b/>
        </w:rPr>
        <w:t>Group Practice</w:t>
      </w:r>
    </w:p>
    <w:p w:rsidR="00AF2244" w:rsidRDefault="00AF2244" w:rsidP="00AF2244">
      <w:pPr>
        <w:rPr>
          <w:b/>
        </w:rPr>
      </w:pPr>
    </w:p>
    <w:p w:rsidR="00AF2244" w:rsidRPr="00AF2244" w:rsidRDefault="00AF2244" w:rsidP="00AF2244">
      <w:pPr>
        <w:rPr>
          <w:b/>
        </w:rPr>
        <w:sectPr w:rsidR="00AF2244" w:rsidRPr="00AF2244" w:rsidSect="00495D2D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AF2244" w:rsidRDefault="00AF2244" w:rsidP="00AF2244">
      <w:pPr>
        <w:tabs>
          <w:tab w:val="left" w:pos="114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Find the missing side lengths. Then find the ratios for each trig function:</w:t>
      </w:r>
    </w:p>
    <w:p w:rsidR="00AF2244" w:rsidRPr="00EC6998" w:rsidRDefault="00AF2244" w:rsidP="00AF2244">
      <w:pPr>
        <w:rPr>
          <w:rFonts w:asciiTheme="majorHAnsi" w:hAnsiTheme="majorHAnsi"/>
          <w:b/>
        </w:rPr>
      </w:pPr>
      <w:r w:rsidRPr="00EC6998">
        <w:rPr>
          <w:rFonts w:asciiTheme="majorHAnsi" w:hAnsiTheme="majorHAnsi"/>
          <w:b/>
          <w:noProof/>
        </w:rPr>
        <w:drawing>
          <wp:anchor distT="0" distB="0" distL="114300" distR="114300" simplePos="0" relativeHeight="251659264" behindDoc="1" locked="0" layoutInCell="1" allowOverlap="1" wp14:anchorId="6B5EB1D3" wp14:editId="2AD8E26A">
            <wp:simplePos x="0" y="0"/>
            <wp:positionH relativeFrom="column">
              <wp:posOffset>403225</wp:posOffset>
            </wp:positionH>
            <wp:positionV relativeFrom="paragraph">
              <wp:posOffset>23495</wp:posOffset>
            </wp:positionV>
            <wp:extent cx="5545455" cy="2135505"/>
            <wp:effectExtent l="0" t="0" r="0" b="0"/>
            <wp:wrapTight wrapText="bothSides">
              <wp:wrapPolygon edited="0">
                <wp:start x="0" y="0"/>
                <wp:lineTo x="0" y="21388"/>
                <wp:lineTo x="21518" y="21388"/>
                <wp:lineTo x="2151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21" t="44077" r="26805" b="21006"/>
                    <a:stretch/>
                  </pic:blipFill>
                  <pic:spPr bwMode="auto">
                    <a:xfrm>
                      <a:off x="0" y="0"/>
                      <a:ext cx="5545455" cy="2135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</w:rPr>
        <w:t>1.</w:t>
      </w:r>
    </w:p>
    <w:p w:rsidR="00AF2244" w:rsidRPr="00EC6998" w:rsidRDefault="00AF2244" w:rsidP="00AF2244">
      <w:pPr>
        <w:rPr>
          <w:rFonts w:asciiTheme="majorHAnsi" w:hAnsiTheme="majorHAnsi"/>
          <w:b/>
        </w:rPr>
      </w:pPr>
    </w:p>
    <w:p w:rsidR="00AF2244" w:rsidRPr="00EC6998" w:rsidRDefault="00AF2244" w:rsidP="00AF2244">
      <w:pPr>
        <w:rPr>
          <w:rFonts w:asciiTheme="majorHAnsi" w:hAnsiTheme="majorHAnsi"/>
          <w:b/>
        </w:rPr>
      </w:pPr>
    </w:p>
    <w:p w:rsidR="00AF2244" w:rsidRPr="00EC6998" w:rsidRDefault="00AF2244" w:rsidP="00AF2244">
      <w:pPr>
        <w:rPr>
          <w:rFonts w:asciiTheme="majorHAnsi" w:hAnsiTheme="majorHAnsi"/>
          <w:b/>
        </w:rPr>
      </w:pPr>
    </w:p>
    <w:p w:rsidR="00AF2244" w:rsidRPr="00EC6998" w:rsidRDefault="00AF2244" w:rsidP="00AF2244">
      <w:pPr>
        <w:rPr>
          <w:rFonts w:asciiTheme="majorHAnsi" w:hAnsiTheme="majorHAnsi"/>
          <w:b/>
        </w:rPr>
      </w:pPr>
    </w:p>
    <w:p w:rsidR="00AF2244" w:rsidRPr="00EC6998" w:rsidRDefault="00AF2244" w:rsidP="00AF2244">
      <w:pPr>
        <w:rPr>
          <w:rFonts w:asciiTheme="majorHAnsi" w:hAnsiTheme="majorHAnsi"/>
          <w:b/>
        </w:rPr>
      </w:pPr>
    </w:p>
    <w:p w:rsidR="00AF2244" w:rsidRPr="00EC6998" w:rsidRDefault="00AF2244" w:rsidP="00AF2244">
      <w:pPr>
        <w:rPr>
          <w:rFonts w:asciiTheme="majorHAnsi" w:hAnsiTheme="majorHAnsi"/>
          <w:b/>
        </w:rPr>
      </w:pPr>
    </w:p>
    <w:p w:rsidR="00AF2244" w:rsidRDefault="00AF2244" w:rsidP="00AF2244">
      <w:pPr>
        <w:rPr>
          <w:rFonts w:asciiTheme="majorHAnsi" w:hAnsiTheme="majorHAnsi"/>
          <w:b/>
        </w:rPr>
      </w:pPr>
    </w:p>
    <w:p w:rsidR="00AF2244" w:rsidRDefault="00AF2244" w:rsidP="00AF2244">
      <w:pPr>
        <w:rPr>
          <w:rFonts w:asciiTheme="majorHAnsi" w:hAnsiTheme="majorHAnsi"/>
          <w:b/>
        </w:rPr>
      </w:pPr>
    </w:p>
    <w:p w:rsidR="00AF2244" w:rsidRDefault="00AF2244" w:rsidP="00AF2244">
      <w:pPr>
        <w:rPr>
          <w:rFonts w:asciiTheme="majorHAnsi" w:hAnsiTheme="majorHAnsi"/>
          <w:b/>
        </w:rPr>
      </w:pPr>
    </w:p>
    <w:p w:rsidR="00AF2244" w:rsidRDefault="00AF2244" w:rsidP="00AF2244">
      <w:pPr>
        <w:rPr>
          <w:rFonts w:asciiTheme="majorHAnsi" w:hAnsiTheme="majorHAnsi"/>
          <w:b/>
        </w:rPr>
      </w:pPr>
    </w:p>
    <w:p w:rsidR="00AF2244" w:rsidRDefault="00AF2244" w:rsidP="00AF2244">
      <w:pPr>
        <w:rPr>
          <w:rFonts w:asciiTheme="majorHAnsi" w:hAnsiTheme="majorHAnsi"/>
          <w:b/>
        </w:rPr>
      </w:pPr>
    </w:p>
    <w:p w:rsidR="00AF2244" w:rsidRDefault="00AF2244" w:rsidP="00AF2244">
      <w:pPr>
        <w:rPr>
          <w:rFonts w:asciiTheme="majorHAnsi" w:hAnsiTheme="majorHAnsi"/>
          <w:b/>
        </w:rPr>
      </w:pPr>
    </w:p>
    <w:p w:rsidR="00AF2244" w:rsidRDefault="00AF2244" w:rsidP="00AF2244">
      <w:pPr>
        <w:rPr>
          <w:rFonts w:asciiTheme="majorHAnsi" w:hAnsiTheme="majorHAnsi"/>
          <w:b/>
        </w:rPr>
      </w:pPr>
    </w:p>
    <w:p w:rsidR="00880BF7" w:rsidRDefault="00880BF7" w:rsidP="00AF2244">
      <w:pPr>
        <w:rPr>
          <w:rFonts w:asciiTheme="majorHAnsi" w:hAnsiTheme="majorHAnsi"/>
          <w:b/>
        </w:rPr>
      </w:pPr>
    </w:p>
    <w:p w:rsidR="00AF2244" w:rsidRPr="00EC6998" w:rsidRDefault="00AF2244" w:rsidP="00AF224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2.</w:t>
      </w:r>
    </w:p>
    <w:p w:rsidR="00AF2244" w:rsidRDefault="00AF2244" w:rsidP="001B16A2">
      <w:r w:rsidRPr="00EC6998">
        <w:rPr>
          <w:rFonts w:asciiTheme="majorHAnsi" w:hAnsiTheme="majorHAnsi"/>
          <w:b/>
          <w:noProof/>
        </w:rPr>
        <w:drawing>
          <wp:anchor distT="0" distB="0" distL="114300" distR="114300" simplePos="0" relativeHeight="251660288" behindDoc="1" locked="0" layoutInCell="1" allowOverlap="1" wp14:anchorId="55ADDA35" wp14:editId="09990676">
            <wp:simplePos x="0" y="0"/>
            <wp:positionH relativeFrom="column">
              <wp:posOffset>311150</wp:posOffset>
            </wp:positionH>
            <wp:positionV relativeFrom="paragraph">
              <wp:posOffset>47625</wp:posOffset>
            </wp:positionV>
            <wp:extent cx="5640705" cy="1115060"/>
            <wp:effectExtent l="0" t="0" r="0" b="8890"/>
            <wp:wrapTight wrapText="bothSides">
              <wp:wrapPolygon edited="0">
                <wp:start x="0" y="0"/>
                <wp:lineTo x="0" y="21403"/>
                <wp:lineTo x="21520" y="21403"/>
                <wp:lineTo x="2152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46" t="37636" r="26315" b="45539"/>
                    <a:stretch/>
                  </pic:blipFill>
                  <pic:spPr bwMode="auto">
                    <a:xfrm>
                      <a:off x="0" y="0"/>
                      <a:ext cx="5640705" cy="1115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244" w:rsidRDefault="00AF2244" w:rsidP="001B16A2">
      <w:pPr>
        <w:rPr>
          <w:b/>
        </w:rPr>
      </w:pPr>
    </w:p>
    <w:p w:rsidR="00AF2244" w:rsidRDefault="00AF2244" w:rsidP="001B16A2">
      <w:pPr>
        <w:rPr>
          <w:b/>
        </w:rPr>
      </w:pPr>
    </w:p>
    <w:p w:rsidR="00AF2244" w:rsidRDefault="00AF2244" w:rsidP="001B16A2">
      <w:pPr>
        <w:rPr>
          <w:b/>
        </w:rPr>
      </w:pPr>
    </w:p>
    <w:p w:rsidR="00AF2244" w:rsidRDefault="00AF2244" w:rsidP="001B16A2">
      <w:pPr>
        <w:rPr>
          <w:b/>
        </w:rPr>
      </w:pPr>
    </w:p>
    <w:p w:rsidR="00AF2244" w:rsidRDefault="00AF2244" w:rsidP="001B16A2">
      <w:pPr>
        <w:rPr>
          <w:b/>
        </w:rPr>
      </w:pPr>
    </w:p>
    <w:p w:rsidR="00AF2244" w:rsidRDefault="00AF2244" w:rsidP="001B16A2">
      <w:pPr>
        <w:rPr>
          <w:b/>
        </w:rPr>
      </w:pPr>
    </w:p>
    <w:p w:rsidR="00AF2244" w:rsidRDefault="00AF2244" w:rsidP="001B16A2">
      <w:pPr>
        <w:rPr>
          <w:b/>
        </w:rPr>
      </w:pPr>
    </w:p>
    <w:p w:rsidR="00AF2244" w:rsidRDefault="00AF2244" w:rsidP="001B16A2">
      <w:pPr>
        <w:rPr>
          <w:b/>
        </w:rPr>
      </w:pPr>
    </w:p>
    <w:p w:rsidR="00A62FE7" w:rsidRDefault="00A62FE7" w:rsidP="007A6EF1"/>
    <w:p w:rsidR="009F3C8E" w:rsidRDefault="007A0C5C" w:rsidP="007A0C5C">
      <w:pPr>
        <w:rPr>
          <w:rFonts w:asciiTheme="majorHAnsi" w:hAnsiTheme="majorHAnsi"/>
          <w:b/>
          <w:noProof/>
        </w:rPr>
        <w:sectPr w:rsidR="009F3C8E" w:rsidSect="00495D2D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>
        <w:rPr>
          <w:rFonts w:asciiTheme="majorHAnsi" w:hAnsiTheme="majorHAnsi"/>
          <w:b/>
        </w:rPr>
        <w:t>3</w:t>
      </w:r>
      <w:r>
        <w:rPr>
          <w:rFonts w:asciiTheme="majorHAnsi" w:hAnsiTheme="majorHAnsi"/>
          <w:b/>
        </w:rPr>
        <w:t>.</w:t>
      </w:r>
      <w:r w:rsidR="00B52C4A" w:rsidRPr="00B52C4A">
        <w:rPr>
          <w:rFonts w:asciiTheme="majorHAnsi" w:hAnsiTheme="majorHAnsi"/>
          <w:b/>
          <w:noProof/>
        </w:rPr>
        <w:t xml:space="preserve"> </w:t>
      </w:r>
    </w:p>
    <w:p w:rsidR="007A0C5C" w:rsidRPr="00EC6998" w:rsidRDefault="00B52C4A" w:rsidP="007A0C5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lastRenderedPageBreak/>
        <w:tab/>
      </w:r>
      <w:r>
        <w:rPr>
          <w:rFonts w:asciiTheme="majorHAnsi" w:hAnsiTheme="majorHAnsi"/>
          <w:b/>
          <w:noProof/>
        </w:rPr>
        <w:tab/>
      </w:r>
      <w:r>
        <w:rPr>
          <w:rFonts w:asciiTheme="majorHAnsi" w:hAnsiTheme="majorHAnsi"/>
          <w:b/>
          <w:noProof/>
        </w:rPr>
        <w:drawing>
          <wp:inline distT="0" distB="0" distL="0" distR="0" wp14:anchorId="37B1E3E5" wp14:editId="3E808FD3">
            <wp:extent cx="1047896" cy="123842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-45-90 triangle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896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C5C" w:rsidRDefault="007A0C5C" w:rsidP="007A6EF1"/>
    <w:p w:rsidR="00A62FE7" w:rsidRDefault="00A62FE7" w:rsidP="007A6EF1"/>
    <w:p w:rsidR="009F3C8E" w:rsidRDefault="009F3C8E" w:rsidP="007A6EF1"/>
    <w:p w:rsidR="009F3C8E" w:rsidRPr="009F3C8E" w:rsidRDefault="009F3C8E" w:rsidP="007A6EF1">
      <w:pPr>
        <w:rPr>
          <w:b/>
        </w:rPr>
      </w:pPr>
      <w:r w:rsidRPr="009F3C8E">
        <w:rPr>
          <w:b/>
        </w:rPr>
        <w:t>Summary:</w:t>
      </w:r>
    </w:p>
    <w:p w:rsidR="009F3C8E" w:rsidRDefault="009F3C8E" w:rsidP="007A6EF1"/>
    <w:p w:rsidR="009F3C8E" w:rsidRDefault="009F3C8E" w:rsidP="007A6EF1"/>
    <w:p w:rsidR="009F3C8E" w:rsidRDefault="009F3C8E" w:rsidP="007A6EF1"/>
    <w:p w:rsidR="009F3C8E" w:rsidRDefault="009F3C8E" w:rsidP="007A6EF1"/>
    <w:p w:rsidR="009F3C8E" w:rsidRDefault="009F3C8E" w:rsidP="007A6EF1"/>
    <w:p w:rsidR="009F3C8E" w:rsidRDefault="009F3C8E" w:rsidP="007A6EF1"/>
    <w:p w:rsidR="009F3C8E" w:rsidRDefault="009F3C8E" w:rsidP="007A6EF1"/>
    <w:p w:rsidR="009F3C8E" w:rsidRDefault="009F3C8E" w:rsidP="007A6EF1"/>
    <w:p w:rsidR="009F3C8E" w:rsidRDefault="009F3C8E" w:rsidP="007A6EF1"/>
    <w:p w:rsidR="009D117F" w:rsidRDefault="009D117F" w:rsidP="009D117F"/>
    <w:p w:rsidR="00A62FE7" w:rsidRDefault="00C46413" w:rsidP="009D117F">
      <w:proofErr w:type="gramStart"/>
      <w:r>
        <w:t>sin</w:t>
      </w:r>
      <w:proofErr w:type="gramEnd"/>
      <w:r>
        <w:t xml:space="preserve"> 45 = </w:t>
      </w:r>
      <w:r w:rsidR="009D117F">
        <w:tab/>
      </w:r>
      <w:r w:rsidR="009D117F">
        <w:tab/>
      </w:r>
      <w:r w:rsidR="009D117F">
        <w:tab/>
      </w:r>
      <w:proofErr w:type="spellStart"/>
      <w:r>
        <w:t>csc</w:t>
      </w:r>
      <w:proofErr w:type="spellEnd"/>
      <w:r>
        <w:t xml:space="preserve"> 45 = </w:t>
      </w:r>
    </w:p>
    <w:p w:rsidR="009D117F" w:rsidRDefault="009D117F" w:rsidP="009D117F"/>
    <w:p w:rsidR="00C46413" w:rsidRDefault="00C46413" w:rsidP="009D117F">
      <w:proofErr w:type="spellStart"/>
      <w:proofErr w:type="gramStart"/>
      <w:r>
        <w:t>cos</w:t>
      </w:r>
      <w:proofErr w:type="spellEnd"/>
      <w:proofErr w:type="gramEnd"/>
      <w:r>
        <w:t xml:space="preserve"> 45 = </w:t>
      </w:r>
      <w:r>
        <w:tab/>
      </w:r>
      <w:r>
        <w:tab/>
      </w:r>
      <w:r w:rsidR="009D117F">
        <w:tab/>
      </w:r>
      <w:r>
        <w:t xml:space="preserve">sec 45 = </w:t>
      </w:r>
    </w:p>
    <w:p w:rsidR="009D117F" w:rsidRDefault="009D117F" w:rsidP="009D117F"/>
    <w:p w:rsidR="00C46413" w:rsidRDefault="00C46413" w:rsidP="009D117F">
      <w:r>
        <w:t xml:space="preserve">tan 45 = </w:t>
      </w:r>
      <w:r>
        <w:tab/>
      </w:r>
      <w:r>
        <w:tab/>
      </w:r>
      <w:r w:rsidR="009D117F">
        <w:tab/>
      </w:r>
      <w:bookmarkStart w:id="0" w:name="_GoBack"/>
      <w:bookmarkEnd w:id="0"/>
      <w:r>
        <w:t xml:space="preserve">cot 45 = </w:t>
      </w:r>
    </w:p>
    <w:sectPr w:rsidR="00C46413" w:rsidSect="009F3C8E">
      <w:type w:val="continuous"/>
      <w:pgSz w:w="12240" w:h="15840"/>
      <w:pgMar w:top="720" w:right="720" w:bottom="720" w:left="720" w:header="720" w:footer="720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8E3" w:rsidRDefault="004708E3" w:rsidP="006B6168">
      <w:r>
        <w:separator/>
      </w:r>
    </w:p>
  </w:endnote>
  <w:endnote w:type="continuationSeparator" w:id="0">
    <w:p w:rsidR="004708E3" w:rsidRDefault="004708E3" w:rsidP="006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8E3" w:rsidRDefault="004708E3" w:rsidP="006B6168">
      <w:r>
        <w:separator/>
      </w:r>
    </w:p>
  </w:footnote>
  <w:footnote w:type="continuationSeparator" w:id="0">
    <w:p w:rsidR="004708E3" w:rsidRDefault="004708E3" w:rsidP="006B6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E3" w:rsidRDefault="004708E3">
    <w:pPr>
      <w:pStyle w:val="Header"/>
    </w:pPr>
    <w:r>
      <w:t>Name</w:t>
    </w:r>
    <w:proofErr w:type="gramStart"/>
    <w:r>
      <w:t>:_</w:t>
    </w:r>
    <w:proofErr w:type="gramEnd"/>
    <w:r>
      <w:t>_________________</w:t>
    </w:r>
    <w:r w:rsidR="007E389C">
      <w:t>________________</w:t>
    </w:r>
    <w:r w:rsidR="007E389C">
      <w:tab/>
      <w:t>Unit 6 Lesson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03299"/>
    <w:multiLevelType w:val="hybridMultilevel"/>
    <w:tmpl w:val="59D24716"/>
    <w:lvl w:ilvl="0" w:tplc="B044921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2776A2"/>
    <w:multiLevelType w:val="hybridMultilevel"/>
    <w:tmpl w:val="BE3ED53E"/>
    <w:lvl w:ilvl="0" w:tplc="E8D8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558005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E709FB"/>
    <w:multiLevelType w:val="hybridMultilevel"/>
    <w:tmpl w:val="239A20BA"/>
    <w:lvl w:ilvl="0" w:tplc="1CF40EB2">
      <w:start w:val="1"/>
      <w:numFmt w:val="lowerRoman"/>
      <w:lvlText w:val="%1.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9D7662"/>
    <w:multiLevelType w:val="hybridMultilevel"/>
    <w:tmpl w:val="6FBE353C"/>
    <w:lvl w:ilvl="0" w:tplc="558E7FA6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727B13"/>
    <w:multiLevelType w:val="hybridMultilevel"/>
    <w:tmpl w:val="8DDA89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2D"/>
    <w:rsid w:val="0006008F"/>
    <w:rsid w:val="00070109"/>
    <w:rsid w:val="000A3848"/>
    <w:rsid w:val="000D209B"/>
    <w:rsid w:val="000E7665"/>
    <w:rsid w:val="000F4DCE"/>
    <w:rsid w:val="001373E9"/>
    <w:rsid w:val="00165159"/>
    <w:rsid w:val="0016650D"/>
    <w:rsid w:val="00183B94"/>
    <w:rsid w:val="00183FB4"/>
    <w:rsid w:val="001A0782"/>
    <w:rsid w:val="001A6DA8"/>
    <w:rsid w:val="001B16A2"/>
    <w:rsid w:val="001E15C9"/>
    <w:rsid w:val="00220307"/>
    <w:rsid w:val="00246FE5"/>
    <w:rsid w:val="00281006"/>
    <w:rsid w:val="00286EB9"/>
    <w:rsid w:val="002C58D5"/>
    <w:rsid w:val="002F1BFB"/>
    <w:rsid w:val="00305C13"/>
    <w:rsid w:val="0033539D"/>
    <w:rsid w:val="00343048"/>
    <w:rsid w:val="00386552"/>
    <w:rsid w:val="003B2D17"/>
    <w:rsid w:val="00413220"/>
    <w:rsid w:val="00454C77"/>
    <w:rsid w:val="0045798C"/>
    <w:rsid w:val="004708E3"/>
    <w:rsid w:val="00474D23"/>
    <w:rsid w:val="00493628"/>
    <w:rsid w:val="00495D2D"/>
    <w:rsid w:val="004C0BF8"/>
    <w:rsid w:val="0054713D"/>
    <w:rsid w:val="00603C14"/>
    <w:rsid w:val="00622D56"/>
    <w:rsid w:val="0065096A"/>
    <w:rsid w:val="00687F93"/>
    <w:rsid w:val="006A74DC"/>
    <w:rsid w:val="006B6168"/>
    <w:rsid w:val="006D6117"/>
    <w:rsid w:val="007036E9"/>
    <w:rsid w:val="007046E4"/>
    <w:rsid w:val="00736DFC"/>
    <w:rsid w:val="0074083C"/>
    <w:rsid w:val="007A0C5C"/>
    <w:rsid w:val="007A6EF1"/>
    <w:rsid w:val="007A7567"/>
    <w:rsid w:val="007B1479"/>
    <w:rsid w:val="007E389C"/>
    <w:rsid w:val="00804982"/>
    <w:rsid w:val="00844024"/>
    <w:rsid w:val="00867BA4"/>
    <w:rsid w:val="00880BF7"/>
    <w:rsid w:val="008C1DA1"/>
    <w:rsid w:val="008C539A"/>
    <w:rsid w:val="008E60C2"/>
    <w:rsid w:val="00902188"/>
    <w:rsid w:val="00941DCD"/>
    <w:rsid w:val="00942676"/>
    <w:rsid w:val="009571CD"/>
    <w:rsid w:val="00963282"/>
    <w:rsid w:val="00973A2D"/>
    <w:rsid w:val="009873F8"/>
    <w:rsid w:val="009968D8"/>
    <w:rsid w:val="009D117F"/>
    <w:rsid w:val="009E5F6E"/>
    <w:rsid w:val="009F3C8E"/>
    <w:rsid w:val="00A23946"/>
    <w:rsid w:val="00A45C49"/>
    <w:rsid w:val="00A53ABB"/>
    <w:rsid w:val="00A62FE7"/>
    <w:rsid w:val="00A715A2"/>
    <w:rsid w:val="00AF2244"/>
    <w:rsid w:val="00B52116"/>
    <w:rsid w:val="00B52C4A"/>
    <w:rsid w:val="00BB2310"/>
    <w:rsid w:val="00BD0790"/>
    <w:rsid w:val="00BF7919"/>
    <w:rsid w:val="00C07DBC"/>
    <w:rsid w:val="00C2767C"/>
    <w:rsid w:val="00C46413"/>
    <w:rsid w:val="00C51244"/>
    <w:rsid w:val="00C9047C"/>
    <w:rsid w:val="00CB2DB6"/>
    <w:rsid w:val="00D529C1"/>
    <w:rsid w:val="00D57E98"/>
    <w:rsid w:val="00D747D4"/>
    <w:rsid w:val="00DB268C"/>
    <w:rsid w:val="00DB3C17"/>
    <w:rsid w:val="00DB67D0"/>
    <w:rsid w:val="00E302F0"/>
    <w:rsid w:val="00E50C40"/>
    <w:rsid w:val="00E71D6F"/>
    <w:rsid w:val="00E7781F"/>
    <w:rsid w:val="00F03D4D"/>
    <w:rsid w:val="00F202EF"/>
    <w:rsid w:val="00FA4A37"/>
    <w:rsid w:val="00FB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23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616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6168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873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23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616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6168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87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29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9.bin"/><Relationship Id="rId32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Solving Exponential Equations</vt:lpstr>
    </vt:vector>
  </TitlesOfParts>
  <Company>Microsoft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Solving Exponential Equations</dc:title>
  <dc:creator>netadmin8</dc:creator>
  <cp:lastModifiedBy>mpstech</cp:lastModifiedBy>
  <cp:revision>13</cp:revision>
  <cp:lastPrinted>2015-05-14T11:49:00Z</cp:lastPrinted>
  <dcterms:created xsi:type="dcterms:W3CDTF">2015-05-13T18:45:00Z</dcterms:created>
  <dcterms:modified xsi:type="dcterms:W3CDTF">2015-05-14T11:53:00Z</dcterms:modified>
</cp:coreProperties>
</file>